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XSpec="center" w:tblpY="-269"/>
        <w:bidiVisual/>
        <w:tblW w:w="10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4"/>
        <w:gridCol w:w="5245"/>
      </w:tblGrid>
      <w:tr w:rsidR="00D53226" w14:paraId="07880486" w14:textId="77777777" w:rsidTr="00F97C67">
        <w:trPr>
          <w:trHeight w:val="1692"/>
        </w:trPr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9DD0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(19)الجهاز المركزي للتقييس والسيطرة النوعية </w:t>
            </w:r>
          </w:p>
          <w:p w14:paraId="043FFFB8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        رئاسة الجهاز</w:t>
            </w:r>
          </w:p>
          <w:p w14:paraId="2641F071" w14:textId="77777777" w:rsidR="00D53226" w:rsidRDefault="00D53226" w:rsidP="00F97C67">
            <w:pPr>
              <w:spacing w:after="0" w:line="240" w:lineRule="auto"/>
              <w:ind w:left="531"/>
              <w:rPr>
                <w:rFonts w:ascii="Times New Roman" w:hAnsi="Times New Roman" w:cs="Times New Roman"/>
                <w:sz w:val="32"/>
                <w:szCs w:val="32"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مديرية</w:t>
            </w:r>
            <w:r>
              <w:rPr>
                <w:rFonts w:ascii="Times New Roman" w:hAnsi="Times New Roman" w:cs="Times New Roman"/>
                <w:sz w:val="32"/>
                <w:szCs w:val="32"/>
                <w:lang w:bidi="ar-IQ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براءات الاختراع والنماذج الصناعية</w:t>
            </w:r>
          </w:p>
          <w:p w14:paraId="2D9DBD36" w14:textId="77777777" w:rsidR="00D0152B" w:rsidRDefault="00D0152B" w:rsidP="00D0152B">
            <w:pPr>
              <w:spacing w:after="0" w:line="240" w:lineRule="auto"/>
              <w:ind w:left="531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sz w:val="32"/>
                <w:szCs w:val="32"/>
                <w:rtl/>
                <w:lang w:bidi="ar-IQ"/>
              </w:rPr>
              <w:t>ال</w:t>
            </w: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قسم: </w:t>
            </w:r>
            <w:r>
              <w:rPr>
                <w:rFonts w:ascii="Times New Roman" w:hAnsi="Times New Roman" w:cs="Times New Roman" w:hint="cs"/>
                <w:sz w:val="32"/>
                <w:szCs w:val="32"/>
                <w:rtl/>
                <w:lang w:bidi="ar-IQ"/>
              </w:rPr>
              <w:t xml:space="preserve">الاداري </w:t>
            </w: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–</w:t>
            </w:r>
            <w:r>
              <w:rPr>
                <w:rFonts w:ascii="Times New Roman" w:hAnsi="Times New Roman" w:cs="Times New Roman" w:hint="cs"/>
                <w:sz w:val="32"/>
                <w:szCs w:val="32"/>
                <w:rtl/>
                <w:lang w:bidi="ar-IQ"/>
              </w:rPr>
              <w:t xml:space="preserve"> شعبة التوثيق والاستثمار </w:t>
            </w:r>
          </w:p>
          <w:p w14:paraId="232593DF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bidi="ar-IQ"/>
              </w:rPr>
            </w:pPr>
          </w:p>
          <w:p w14:paraId="73A69D76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59F3B4B2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bidi="ar-IQ"/>
              </w:rPr>
            </w:pPr>
          </w:p>
          <w:p w14:paraId="7568022D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bidi="ar-IQ"/>
              </w:rPr>
            </w:pPr>
          </w:p>
          <w:p w14:paraId="32287FAB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bidi="ar-IQ"/>
              </w:rPr>
            </w:pPr>
          </w:p>
          <w:p w14:paraId="56B69EC2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bidi="ar-IQ"/>
              </w:rPr>
            </w:pPr>
          </w:p>
          <w:p w14:paraId="36F557F0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0A106AF8" w14:textId="77777777" w:rsidR="004F0A08" w:rsidRDefault="004F0A08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32E470A7" w14:textId="77777777" w:rsidR="004F0A08" w:rsidRDefault="004F0A08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00C2983B" w14:textId="77777777" w:rsidR="004F0A08" w:rsidRDefault="004F0A08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4456AF94" w14:textId="77777777" w:rsidR="004F0A08" w:rsidRDefault="004F0A08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4C9A97AF" w14:textId="77777777" w:rsidR="004F0A08" w:rsidRDefault="004F0A08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61B9EE7D" w14:textId="77777777" w:rsidR="004F0A08" w:rsidRDefault="004F0A08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34FF0A0D" w14:textId="77777777" w:rsidR="004F0A08" w:rsidRDefault="004F0A08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373169FE" w14:textId="77777777" w:rsidR="004F0A08" w:rsidRDefault="004F0A08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7DBC03DF" w14:textId="77777777" w:rsidR="004F0A08" w:rsidRDefault="004F0A08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30ED709B" w14:textId="77777777" w:rsidR="004F0A08" w:rsidRDefault="004F0A08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2005C80C" w14:textId="77777777" w:rsidR="004F0A08" w:rsidRDefault="004F0A08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18D830C1" w14:textId="77777777" w:rsidR="004F0A08" w:rsidRDefault="004F0A08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38D31F06" w14:textId="77777777" w:rsidR="004F0A08" w:rsidRDefault="004F0A08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165A0AE4" w14:textId="77777777" w:rsidR="004F0A08" w:rsidRDefault="004F0A08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17607AE9" w14:textId="77777777" w:rsidR="004F0A08" w:rsidRDefault="004F0A08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6B580B51" w14:textId="77777777" w:rsidR="004F0A08" w:rsidRDefault="004F0A08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bidi="ar-IQ"/>
              </w:rPr>
            </w:pPr>
          </w:p>
          <w:p w14:paraId="7D3B5565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68480145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2D659E64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(12 ) براءة اختراع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3281" w14:textId="74C5034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>(11) رقم البراءة  :</w:t>
            </w: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  <w:t xml:space="preserve">  </w:t>
            </w:r>
            <w:r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 xml:space="preserve">   </w:t>
            </w:r>
            <w:r w:rsidR="001E05B5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>8347</w:t>
            </w:r>
          </w:p>
          <w:p w14:paraId="20F03FFA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bidi="ar-IQ"/>
              </w:rPr>
            </w:pPr>
          </w:p>
          <w:p w14:paraId="3BD32DBE" w14:textId="561F5CB0" w:rsidR="00D53226" w:rsidRPr="001E05B5" w:rsidRDefault="00D53226" w:rsidP="00F97C67">
            <w:pPr>
              <w:pStyle w:val="NoSpacing"/>
              <w:spacing w:line="276" w:lineRule="auto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rtl/>
              </w:rPr>
              <w:t xml:space="preserve">(51)التصنيف الدولي: </w:t>
            </w:r>
            <w:r w:rsidR="001E05B5" w:rsidRPr="001E05B5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 xml:space="preserve">C23C4/00   </w:t>
            </w:r>
          </w:p>
          <w:p w14:paraId="451BB407" w14:textId="0DCEACC0" w:rsidR="001E05B5" w:rsidRPr="001E05B5" w:rsidRDefault="001E05B5" w:rsidP="001E05B5">
            <w:pPr>
              <w:pStyle w:val="NoSpacing"/>
              <w:spacing w:line="276" w:lineRule="auto"/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</w:pPr>
            <w:r w:rsidRPr="001E05B5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 xml:space="preserve">  </w:t>
            </w:r>
            <w:r w:rsidRPr="001E05B5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 xml:space="preserve">                              </w:t>
            </w:r>
            <w:r w:rsidRPr="001E05B5"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  <w:t>H05H1/00</w:t>
            </w:r>
          </w:p>
          <w:p w14:paraId="2F8E9649" w14:textId="77777777" w:rsidR="00D53226" w:rsidRDefault="00D53226" w:rsidP="00F97C67">
            <w:pPr>
              <w:tabs>
                <w:tab w:val="left" w:pos="2789"/>
              </w:tabs>
              <w:spacing w:after="0" w:line="240" w:lineRule="auto"/>
              <w:rPr>
                <w:sz w:val="18"/>
                <w:szCs w:val="18"/>
                <w:rtl/>
                <w:lang w:bidi="ar-IQ"/>
              </w:rPr>
            </w:pPr>
          </w:p>
          <w:p w14:paraId="0C283435" w14:textId="77777777" w:rsidR="00D53226" w:rsidRDefault="00D53226" w:rsidP="00F97C67">
            <w:pPr>
              <w:tabs>
                <w:tab w:val="left" w:pos="2789"/>
              </w:tabs>
              <w:spacing w:after="0" w:line="240" w:lineRule="auto"/>
              <w:rPr>
                <w:sz w:val="18"/>
                <w:szCs w:val="18"/>
                <w:rtl/>
                <w:lang w:bidi="ar-IQ"/>
              </w:rPr>
            </w:pPr>
          </w:p>
          <w:p w14:paraId="7D6785E1" w14:textId="4CC5FA9F" w:rsidR="00D53226" w:rsidRDefault="00D53226" w:rsidP="00F97C67">
            <w:pPr>
              <w:tabs>
                <w:tab w:val="left" w:pos="2789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>(52)التصنيف المحلي :</w:t>
            </w: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  <w:t xml:space="preserve"> </w:t>
            </w:r>
            <w:r w:rsidR="001E05B5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>3</w:t>
            </w:r>
          </w:p>
        </w:tc>
      </w:tr>
      <w:tr w:rsidR="00D53226" w14:paraId="28129536" w14:textId="77777777" w:rsidTr="00F97C67">
        <w:tc>
          <w:tcPr>
            <w:tcW w:w="5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3EDB" w14:textId="52D64656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(72) اسم المخترع وعنوانه:</w:t>
            </w:r>
          </w:p>
          <w:p w14:paraId="13111216" w14:textId="4C17EFCE" w:rsidR="008205E2" w:rsidRPr="008205E2" w:rsidRDefault="008205E2" w:rsidP="008205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8205E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ا.م.د. سعاد غفوري خليل</w:t>
            </w:r>
          </w:p>
          <w:p w14:paraId="10EF9D54" w14:textId="4D577D83" w:rsidR="008205E2" w:rsidRPr="008205E2" w:rsidRDefault="008205E2" w:rsidP="008205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8205E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جامعة بغداد / كلية العلوم للبنات / قسم الفيزياء</w:t>
            </w:r>
          </w:p>
          <w:p w14:paraId="09D0B11F" w14:textId="2B11EAD9" w:rsidR="008205E2" w:rsidRPr="008205E2" w:rsidRDefault="008205E2" w:rsidP="008205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8205E2">
              <w:rPr>
                <w:rFonts w:ascii="Times New Roman" w:hAnsi="Times New Roman" w:cs="Times New Roman" w:hint="cs"/>
                <w:b/>
                <w:bCs/>
                <w:noProof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96B5EF2" wp14:editId="57F015B5">
                      <wp:simplePos x="0" y="0"/>
                      <wp:positionH relativeFrom="column">
                        <wp:posOffset>353060</wp:posOffset>
                      </wp:positionH>
                      <wp:positionV relativeFrom="paragraph">
                        <wp:posOffset>147955</wp:posOffset>
                      </wp:positionV>
                      <wp:extent cx="114300" cy="205740"/>
                      <wp:effectExtent l="38100" t="0" r="19050" b="22860"/>
                      <wp:wrapNone/>
                      <wp:docPr id="1" name="Left Brac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205740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32A2C5B3"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Left Brace 1" o:spid="_x0000_s1026" type="#_x0000_t87" style="position:absolute;margin-left:27.8pt;margin-top:11.65pt;width:9pt;height:16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" adj="1000" strokecolor="#4472c4 [3204]" strokeweight=".5pt">
                      <v:stroke joinstyle="miter"/>
                    </v:shape>
                  </w:pict>
                </mc:Fallback>
              </mc:AlternateContent>
            </w:r>
            <w:r w:rsidRPr="008205E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د.مهدي محمود مطر</w:t>
            </w:r>
          </w:p>
          <w:p w14:paraId="5BB1C273" w14:textId="5EC6C35E" w:rsidR="008205E2" w:rsidRPr="008205E2" w:rsidRDefault="008205E2" w:rsidP="008205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8205E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م.ر. فيزياوين .اوراس عاجل جاسم</w:t>
            </w:r>
          </w:p>
          <w:p w14:paraId="4D7D9B4E" w14:textId="0A41E7A9" w:rsidR="008205E2" w:rsidRPr="008205E2" w:rsidRDefault="008205E2" w:rsidP="008205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8205E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وزارة التعليم العالي والبحث العلمي / هيئة البحث العلمي / مركز بحوث التطبيقات الصناعية وتكنولوجيا المواد</w:t>
            </w:r>
          </w:p>
          <w:p w14:paraId="685B5677" w14:textId="77777777" w:rsidR="008205E2" w:rsidRPr="008205E2" w:rsidRDefault="008205E2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  <w:p w14:paraId="212E3553" w14:textId="77777777" w:rsidR="00D53226" w:rsidRDefault="00D53226" w:rsidP="00F97C67">
            <w:pPr>
              <w:tabs>
                <w:tab w:val="left" w:pos="1423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"/>
                <w:szCs w:val="2"/>
                <w:rtl/>
                <w:lang w:bidi="ar-IQ"/>
              </w:rPr>
            </w:pPr>
          </w:p>
          <w:p w14:paraId="04C07378" w14:textId="77777777" w:rsidR="00D53226" w:rsidRDefault="00D53226" w:rsidP="00F97C67">
            <w:pPr>
              <w:tabs>
                <w:tab w:val="left" w:pos="1423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"/>
                <w:szCs w:val="2"/>
                <w:lang w:bidi="ar-IQ"/>
              </w:rPr>
            </w:pPr>
          </w:p>
          <w:p w14:paraId="661A6C8D" w14:textId="77777777" w:rsidR="00D53226" w:rsidRDefault="00D53226" w:rsidP="00F97C67">
            <w:pPr>
              <w:tabs>
                <w:tab w:val="left" w:pos="142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"/>
                <w:szCs w:val="2"/>
                <w:rtl/>
                <w:lang w:bidi="ar-IQ"/>
              </w:rPr>
            </w:pPr>
          </w:p>
          <w:p w14:paraId="1EC352A3" w14:textId="77777777" w:rsidR="00D53226" w:rsidRDefault="00D53226" w:rsidP="00F97C67">
            <w:pPr>
              <w:tabs>
                <w:tab w:val="left" w:pos="142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"/>
                <w:szCs w:val="2"/>
                <w:rtl/>
                <w:lang w:bidi="ar-IQ"/>
              </w:rPr>
            </w:pPr>
          </w:p>
          <w:p w14:paraId="464602E4" w14:textId="77777777" w:rsidR="00D53226" w:rsidRDefault="00D53226" w:rsidP="00F97C67">
            <w:pPr>
              <w:tabs>
                <w:tab w:val="left" w:pos="1423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"/>
                <w:szCs w:val="2"/>
                <w:rtl/>
                <w:lang w:bidi="ar-IQ"/>
              </w:rPr>
            </w:pPr>
          </w:p>
          <w:p w14:paraId="06E9D034" w14:textId="77777777" w:rsidR="00D53226" w:rsidRDefault="00D53226" w:rsidP="00F97C67">
            <w:pPr>
              <w:tabs>
                <w:tab w:val="left" w:pos="1423"/>
              </w:tabs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 (73)  اسم صاحب البراءة وعنوانه :</w:t>
            </w:r>
          </w:p>
          <w:p w14:paraId="52E51988" w14:textId="7115AA5D" w:rsidR="00D53226" w:rsidRPr="008205E2" w:rsidRDefault="008205E2" w:rsidP="008205E2">
            <w:pPr>
              <w:tabs>
                <w:tab w:val="left" w:pos="142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  <w:r w:rsidRPr="008205E2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وزارة التعليم العالي والبحث العلمي / هيئة البحث العلمي60%</w:t>
            </w:r>
          </w:p>
          <w:p w14:paraId="0216E74F" w14:textId="497862EF" w:rsidR="008205E2" w:rsidRPr="008205E2" w:rsidRDefault="008205E2" w:rsidP="008205E2">
            <w:pPr>
              <w:tabs>
                <w:tab w:val="left" w:pos="142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  <w:r w:rsidRPr="008205E2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 xml:space="preserve">ا.م.د. سعاد غفوري خليل </w:t>
            </w:r>
            <w:r w:rsidR="00B43C59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IQ"/>
              </w:rPr>
              <w:t xml:space="preserve">                                      </w:t>
            </w:r>
            <w:r w:rsidRPr="008205E2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40</w:t>
            </w:r>
            <w:r w:rsidR="00B43C59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IQ"/>
              </w:rPr>
              <w:t xml:space="preserve"> </w:t>
            </w:r>
            <w:r w:rsidRPr="008205E2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%</w:t>
            </w:r>
          </w:p>
          <w:p w14:paraId="3A114A8D" w14:textId="77777777" w:rsidR="00D53226" w:rsidRDefault="00D53226" w:rsidP="00F97C67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6"/>
                <w:szCs w:val="6"/>
                <w:rtl/>
                <w:lang w:bidi="ar-IQ"/>
              </w:rPr>
            </w:pPr>
          </w:p>
          <w:p w14:paraId="4465DC63" w14:textId="77777777" w:rsidR="00D53226" w:rsidRDefault="00D53226" w:rsidP="00F97C67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6"/>
                <w:szCs w:val="6"/>
                <w:rtl/>
                <w:lang w:bidi="ar-IQ"/>
              </w:rPr>
            </w:pPr>
          </w:p>
          <w:p w14:paraId="12C4A1A7" w14:textId="77777777" w:rsidR="00D53226" w:rsidRDefault="00D53226" w:rsidP="00F97C67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"/>
                <w:szCs w:val="2"/>
                <w:rtl/>
                <w:lang w:bidi="ar-IQ"/>
              </w:rPr>
            </w:pPr>
          </w:p>
          <w:p w14:paraId="1C7A356C" w14:textId="77777777" w:rsidR="00D53226" w:rsidRDefault="00D53226" w:rsidP="00F97C67">
            <w:pPr>
              <w:tabs>
                <w:tab w:val="left" w:pos="75"/>
                <w:tab w:val="left" w:pos="454"/>
              </w:tabs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(74)اسم الوكيل وعنوانه :  </w:t>
            </w:r>
          </w:p>
          <w:p w14:paraId="17603B17" w14:textId="77777777" w:rsidR="00D53226" w:rsidRDefault="00D53226" w:rsidP="00F97C67">
            <w:pPr>
              <w:tabs>
                <w:tab w:val="left" w:pos="75"/>
                <w:tab w:val="left" w:pos="454"/>
              </w:tabs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rtl/>
                <w:lang w:bidi="ar-IQ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A670" w14:textId="622C7A6E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(21) رقم طلب البراءة 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 xml:space="preserve">:   </w:t>
            </w:r>
            <w:r w:rsidR="001E05B5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>802/2022</w:t>
            </w:r>
          </w:p>
          <w:p w14:paraId="434902A9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</w:pPr>
          </w:p>
          <w:p w14:paraId="62F7DD6B" w14:textId="5F61B18A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(22) تاريخ التـــقديم   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 xml:space="preserve"> :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 xml:space="preserve">  </w:t>
            </w:r>
            <w:r w:rsidR="001E05B5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>19/12/2022</w:t>
            </w:r>
          </w:p>
          <w:p w14:paraId="59F62B69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  <w:p w14:paraId="53EC374E" w14:textId="41E4E455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(45)تاريخ المنــــــح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 xml:space="preserve">     :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 xml:space="preserve"> </w:t>
            </w:r>
            <w:r w:rsidR="001E05B5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>12/9/2024</w:t>
            </w:r>
          </w:p>
        </w:tc>
      </w:tr>
      <w:tr w:rsidR="00D53226" w14:paraId="14DC8AE6" w14:textId="77777777" w:rsidTr="00F97C67">
        <w:trPr>
          <w:trHeight w:val="16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30557" w14:textId="77777777" w:rsidR="00D53226" w:rsidRDefault="00D53226" w:rsidP="00F97C67">
            <w:pPr>
              <w:spacing w:after="0" w:line="256" w:lineRule="auto"/>
              <w:rPr>
                <w:rFonts w:ascii="Times New Roman" w:hAnsi="Times New Roman" w:cs="Times New Roman"/>
                <w:sz w:val="10"/>
                <w:szCs w:val="10"/>
                <w:lang w:bidi="ar-IQ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0DACE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( 30 ) الاسبقية : </w:t>
            </w:r>
          </w:p>
          <w:p w14:paraId="387708F2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الـــــرقم :     </w:t>
            </w: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  <w:t>-</w:t>
            </w:r>
          </w:p>
          <w:p w14:paraId="0E02E104" w14:textId="77777777" w:rsidR="008205E2" w:rsidRDefault="008205E2" w:rsidP="00F97C67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</w:pPr>
          </w:p>
          <w:p w14:paraId="499F0C46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 التاريخ :    -</w:t>
            </w:r>
          </w:p>
          <w:p w14:paraId="1F7F01EA" w14:textId="77777777" w:rsidR="008205E2" w:rsidRDefault="008205E2" w:rsidP="00F97C67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  <w:lang w:bidi="ar-IQ"/>
              </w:rPr>
            </w:pPr>
          </w:p>
          <w:p w14:paraId="75A6A388" w14:textId="41A5BAFA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البـــــلد :     </w:t>
            </w: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  <w:t>-</w:t>
            </w:r>
          </w:p>
        </w:tc>
      </w:tr>
      <w:tr w:rsidR="00D53226" w:rsidRPr="00775C1A" w14:paraId="27C1D95E" w14:textId="77777777" w:rsidTr="00F97C67">
        <w:trPr>
          <w:trHeight w:val="512"/>
        </w:trPr>
        <w:tc>
          <w:tcPr>
            <w:tcW w:w="10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B1B51" w14:textId="6920B8A1" w:rsidR="008205E2" w:rsidRPr="008205E2" w:rsidRDefault="00D53226" w:rsidP="00465F64">
            <w:pPr>
              <w:pStyle w:val="NoSpacing"/>
              <w:tabs>
                <w:tab w:val="left" w:pos="3267"/>
              </w:tabs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>(54)عنوان الاختراع</w:t>
            </w:r>
            <w:r>
              <w:rPr>
                <w:rFonts w:ascii="Times New Roman" w:hAnsi="Times New Roman" w:cs="Times New Roman" w:hint="cs"/>
                <w:sz w:val="36"/>
                <w:szCs w:val="36"/>
                <w:rtl/>
                <w:lang w:bidi="ar-IQ"/>
              </w:rPr>
              <w:t>:</w:t>
            </w:r>
            <w:r>
              <w:rPr>
                <w:rtl/>
              </w:rPr>
              <w:t xml:space="preserve"> </w:t>
            </w:r>
            <w:r w:rsidR="008205E2" w:rsidRPr="008205E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8205E2" w:rsidRPr="008205E2">
              <w:rPr>
                <w:b/>
                <w:bCs/>
                <w:sz w:val="32"/>
                <w:szCs w:val="32"/>
                <w:rtl/>
                <w:lang w:bidi="ar-IQ"/>
              </w:rPr>
              <w:t>تصنيع متحسس غازي من</w:t>
            </w:r>
            <w:r w:rsidR="008205E2" w:rsidRPr="008205E2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 </w:t>
            </w:r>
            <w:r w:rsidR="008205E2" w:rsidRPr="008205E2">
              <w:rPr>
                <w:b/>
                <w:bCs/>
                <w:sz w:val="32"/>
                <w:szCs w:val="32"/>
              </w:rPr>
              <w:t xml:space="preserve"> Nb</w:t>
            </w:r>
            <w:r w:rsidR="008205E2" w:rsidRPr="008205E2">
              <w:rPr>
                <w:b/>
                <w:bCs/>
                <w:sz w:val="32"/>
                <w:szCs w:val="32"/>
                <w:vertAlign w:val="subscript"/>
              </w:rPr>
              <w:t>2</w:t>
            </w:r>
            <w:r w:rsidR="008205E2" w:rsidRPr="008205E2">
              <w:rPr>
                <w:b/>
                <w:bCs/>
                <w:sz w:val="32"/>
                <w:szCs w:val="32"/>
              </w:rPr>
              <w:t>O</w:t>
            </w:r>
            <w:r w:rsidR="008205E2" w:rsidRPr="008205E2">
              <w:rPr>
                <w:b/>
                <w:bCs/>
                <w:sz w:val="32"/>
                <w:szCs w:val="32"/>
                <w:vertAlign w:val="subscript"/>
              </w:rPr>
              <w:t>5</w:t>
            </w:r>
            <w:r w:rsidR="008205E2" w:rsidRPr="008205E2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 لغازي</w:t>
            </w:r>
            <w:r w:rsidR="008205E2" w:rsidRPr="008205E2">
              <w:rPr>
                <w:b/>
                <w:bCs/>
                <w:sz w:val="32"/>
                <w:szCs w:val="32"/>
              </w:rPr>
              <w:t>NO</w:t>
            </w:r>
            <w:r w:rsidR="008205E2" w:rsidRPr="008205E2">
              <w:rPr>
                <w:b/>
                <w:bCs/>
                <w:sz w:val="32"/>
                <w:szCs w:val="32"/>
                <w:vertAlign w:val="subscript"/>
              </w:rPr>
              <w:t xml:space="preserve">2 </w:t>
            </w:r>
            <w:r w:rsidR="008205E2" w:rsidRPr="008205E2">
              <w:rPr>
                <w:b/>
                <w:bCs/>
                <w:sz w:val="32"/>
                <w:szCs w:val="32"/>
                <w:rtl/>
                <w:lang w:bidi="ar-IQ"/>
              </w:rPr>
              <w:t xml:space="preserve"> </w:t>
            </w:r>
            <w:r w:rsidR="008205E2" w:rsidRPr="008205E2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و </w:t>
            </w:r>
            <w:r w:rsidR="008205E2" w:rsidRPr="008205E2">
              <w:rPr>
                <w:b/>
                <w:bCs/>
                <w:sz w:val="32"/>
                <w:szCs w:val="32"/>
              </w:rPr>
              <w:t xml:space="preserve"> NH</w:t>
            </w:r>
            <w:r w:rsidR="008205E2" w:rsidRPr="008205E2">
              <w:rPr>
                <w:b/>
                <w:bCs/>
                <w:sz w:val="32"/>
                <w:szCs w:val="32"/>
                <w:vertAlign w:val="subscript"/>
              </w:rPr>
              <w:t>3</w:t>
            </w:r>
            <w:r w:rsidR="008205E2" w:rsidRPr="008205E2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مع </w:t>
            </w:r>
            <w:r w:rsidR="008205E2" w:rsidRPr="008205E2">
              <w:rPr>
                <w:b/>
                <w:bCs/>
                <w:sz w:val="32"/>
                <w:szCs w:val="32"/>
                <w:rtl/>
                <w:lang w:bidi="ar-IQ"/>
              </w:rPr>
              <w:t>نسب</w:t>
            </w:r>
            <w:r w:rsidR="008205E2" w:rsidRPr="008205E2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 م</w:t>
            </w:r>
            <w:bookmarkStart w:id="0" w:name="_GoBack"/>
            <w:bookmarkEnd w:id="0"/>
            <w:r w:rsidR="008205E2" w:rsidRPr="008205E2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ختلفة</w:t>
            </w:r>
            <w:r w:rsidR="008205E2" w:rsidRPr="008205E2">
              <w:rPr>
                <w:b/>
                <w:bCs/>
                <w:sz w:val="32"/>
                <w:szCs w:val="32"/>
                <w:rtl/>
                <w:lang w:bidi="ar-IQ"/>
              </w:rPr>
              <w:t xml:space="preserve"> من </w:t>
            </w:r>
            <w:r w:rsidR="008205E2" w:rsidRPr="008205E2">
              <w:rPr>
                <w:b/>
                <w:bCs/>
                <w:sz w:val="32"/>
                <w:szCs w:val="32"/>
              </w:rPr>
              <w:t>Al</w:t>
            </w:r>
            <w:r w:rsidR="008205E2" w:rsidRPr="008205E2">
              <w:rPr>
                <w:b/>
                <w:bCs/>
                <w:sz w:val="32"/>
                <w:szCs w:val="32"/>
                <w:rtl/>
                <w:lang w:bidi="ar-IQ"/>
              </w:rPr>
              <w:t xml:space="preserve"> باستخدام تقنية الترذيذ ببلازما </w:t>
            </w:r>
            <w:r w:rsidR="008205E2" w:rsidRPr="008205E2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التيار المستمر.</w:t>
            </w:r>
          </w:p>
          <w:p w14:paraId="6BC96202" w14:textId="7A49DD86" w:rsidR="00D53226" w:rsidRPr="008205E2" w:rsidRDefault="00D53226" w:rsidP="00F97C67">
            <w:pPr>
              <w:pStyle w:val="NoSpacing"/>
              <w:tabs>
                <w:tab w:val="left" w:pos="3267"/>
              </w:tabs>
              <w:jc w:val="both"/>
              <w:rPr>
                <w:sz w:val="28"/>
                <w:szCs w:val="28"/>
              </w:rPr>
            </w:pPr>
          </w:p>
        </w:tc>
      </w:tr>
      <w:tr w:rsidR="00D53226" w:rsidRPr="00710DD2" w14:paraId="1F22CD55" w14:textId="77777777" w:rsidTr="00F97C67">
        <w:tc>
          <w:tcPr>
            <w:tcW w:w="10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CC1B1" w14:textId="77777777" w:rsidR="00D53226" w:rsidRPr="00710DD2" w:rsidRDefault="00D53226" w:rsidP="00F97C67">
            <w:pPr>
              <w:pStyle w:val="NoSpacing"/>
              <w:spacing w:line="276" w:lineRule="auto"/>
              <w:jc w:val="both"/>
              <w:rPr>
                <w:rFonts w:asciiTheme="majorBidi" w:hAnsiTheme="majorBidi" w:cstheme="majorBidi"/>
                <w:sz w:val="36"/>
                <w:szCs w:val="36"/>
                <w:rtl/>
                <w:lang w:bidi="ar-IQ"/>
              </w:rPr>
            </w:pPr>
            <w:r w:rsidRPr="00710DD2">
              <w:rPr>
                <w:rFonts w:asciiTheme="majorBidi" w:hAnsiTheme="majorBidi" w:cstheme="majorBidi"/>
                <w:sz w:val="36"/>
                <w:szCs w:val="36"/>
                <w:rtl/>
                <w:lang w:bidi="ar-IQ"/>
              </w:rPr>
              <w:t>(57) الملخص :</w:t>
            </w:r>
          </w:p>
          <w:p w14:paraId="457FBEF0" w14:textId="5FD8E8B5" w:rsidR="008205E2" w:rsidRPr="008205E2" w:rsidRDefault="008205E2" w:rsidP="008205E2">
            <w:pPr>
              <w:pStyle w:val="NoSpacing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8205E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تم </w:t>
            </w:r>
            <w:r w:rsidRPr="008205E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تحضير</w:t>
            </w:r>
            <w:r w:rsidRPr="008205E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 متحسس غازي بشكل اغشية رقيقة نانوية من </w:t>
            </w:r>
            <w:r w:rsidRPr="008205E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اوكسيد النيوبيوم النقي واوكسيد النيوبيوم المشوب بالالمنيوم ( </w:t>
            </w:r>
            <w:r w:rsidRPr="008205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Nb</w:t>
            </w:r>
            <w:r w:rsidRPr="008205E2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bscript"/>
              </w:rPr>
              <w:t>2</w:t>
            </w:r>
            <w:r w:rsidRPr="008205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O</w:t>
            </w:r>
            <w:r w:rsidRPr="008205E2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bscript"/>
              </w:rPr>
              <w:t>5</w:t>
            </w:r>
            <w:r w:rsidRPr="008205E2">
              <w:rPr>
                <w:rFonts w:asciiTheme="majorBidi" w:hAnsiTheme="majorBidi" w:cstheme="majorBidi" w:hint="cs"/>
                <w:b/>
                <w:bCs/>
                <w:sz w:val="28"/>
                <w:szCs w:val="28"/>
                <w:vertAlign w:val="subscript"/>
                <w:rtl/>
                <w:lang w:bidi="ar-IQ"/>
              </w:rPr>
              <w:t xml:space="preserve"> </w:t>
            </w:r>
            <w:r w:rsidRPr="008205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205E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و</w:t>
            </w:r>
            <w:r w:rsidRPr="008205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Nb</w:t>
            </w:r>
            <w:r w:rsidRPr="008205E2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bscript"/>
              </w:rPr>
              <w:t>2</w:t>
            </w:r>
            <w:r w:rsidRPr="008205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O</w:t>
            </w:r>
            <w:r w:rsidRPr="008205E2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bscript"/>
              </w:rPr>
              <w:t>5</w:t>
            </w:r>
            <w:r w:rsidRPr="008205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Al </w:t>
            </w:r>
            <w:r w:rsidRPr="008205E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8205E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) </w:t>
            </w:r>
            <w:r w:rsidRPr="008205E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باستخدام تقنية الترذيذ</w:t>
            </w:r>
            <w:r w:rsidRPr="008205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205E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ب</w:t>
            </w:r>
            <w:r w:rsidRPr="008205E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بلازما </w:t>
            </w:r>
            <w:r w:rsidRPr="008205E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التيار المستمر. </w:t>
            </w:r>
            <w:r w:rsidRPr="008205E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وتم دراسة كفاءة المتحسس الغازي عند نسب </w:t>
            </w:r>
            <w:r w:rsidRPr="008205E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تشويب </w:t>
            </w:r>
            <w:r w:rsidRPr="008205E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مختلفة</w:t>
            </w:r>
            <w:r w:rsidRPr="008205E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من الالمنيوم %</w:t>
            </w:r>
            <w:proofErr w:type="spellStart"/>
            <w:r w:rsidRPr="008205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wt</w:t>
            </w:r>
            <w:proofErr w:type="spellEnd"/>
            <w:r w:rsidRPr="008205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205E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(1.5, 1, 0.5)</w:t>
            </w:r>
            <w:r w:rsidRPr="008205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8205E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العينات المحضرة تم  تلدينها بدرجة حرارة</w:t>
            </w:r>
            <w:proofErr w:type="spellStart"/>
            <w:r w:rsidRPr="008205E2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perscript"/>
              </w:rPr>
              <w:t>o</w:t>
            </w:r>
            <w:r w:rsidRPr="008205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C</w:t>
            </w:r>
            <w:proofErr w:type="spellEnd"/>
            <w:r w:rsidRPr="008205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205E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450</w:t>
            </w:r>
            <w:r w:rsidRPr="008205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</w:t>
            </w:r>
            <w:r w:rsidRPr="008205E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ولمدة ساعتين</w:t>
            </w:r>
            <w:r w:rsidRPr="008205E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.</w:t>
            </w:r>
            <w:r w:rsidRPr="008205E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و</w:t>
            </w:r>
            <w:r w:rsidRPr="008205E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درست الخواص التركيبية </w:t>
            </w:r>
            <w:r w:rsidRPr="008205E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و</w:t>
            </w:r>
            <w:r w:rsidRPr="008205E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البصرية</w:t>
            </w:r>
            <w:r w:rsidRPr="008205E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باستخدام</w:t>
            </w:r>
            <w:r w:rsidRPr="008205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XRD, SEM, AFM, EDX , UV- </w:t>
            </w:r>
            <w:proofErr w:type="spellStart"/>
            <w:r w:rsidRPr="008205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Visibl</w:t>
            </w:r>
            <w:proofErr w:type="spellEnd"/>
            <w:r w:rsidRPr="008205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205E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. </w:t>
            </w:r>
            <w:r w:rsidRPr="008205E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حيث أظهرت</w:t>
            </w:r>
            <w:r w:rsidRPr="008205E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 النتائج ان الحجم الحبيبي للعينات المحضرة وجد اقل من </w:t>
            </w:r>
            <w:r w:rsidRPr="008205E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(</w:t>
            </w:r>
            <w:r w:rsidRPr="008205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nm</w:t>
            </w:r>
            <w:r w:rsidRPr="008205E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8205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23.9</w:t>
            </w:r>
            <w:r w:rsidRPr="008205E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) و</w:t>
            </w:r>
            <w:r w:rsidRPr="008205E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تم التأكد من أن</w:t>
            </w:r>
            <w:r w:rsidRPr="008205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Nb</w:t>
            </w:r>
            <w:r w:rsidRPr="008205E2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bscript"/>
              </w:rPr>
              <w:t>2</w:t>
            </w:r>
            <w:r w:rsidRPr="008205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O</w:t>
            </w:r>
            <w:r w:rsidRPr="008205E2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bscript"/>
              </w:rPr>
              <w:t>5</w:t>
            </w:r>
            <w:r w:rsidRPr="008205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205E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النقي و</w:t>
            </w:r>
            <w:r w:rsidRPr="008205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Nb</w:t>
            </w:r>
            <w:r w:rsidRPr="008205E2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bscript"/>
              </w:rPr>
              <w:t>2</w:t>
            </w:r>
            <w:r w:rsidRPr="008205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O</w:t>
            </w:r>
            <w:r w:rsidRPr="008205E2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bscript"/>
              </w:rPr>
              <w:t>5</w:t>
            </w:r>
            <w:r w:rsidRPr="008205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205E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المشوب بالالمنيوم</w:t>
            </w:r>
            <w:r w:rsidRPr="008205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205E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لهما طور سداسي</w:t>
            </w:r>
            <w:r w:rsidRPr="008205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8205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Pseudohexagonal</w:t>
            </w:r>
            <w:proofErr w:type="spellEnd"/>
            <w:r w:rsidRPr="008205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205E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8205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(TT-Nb</w:t>
            </w:r>
            <w:r w:rsidRPr="008205E2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bscript"/>
              </w:rPr>
              <w:t>2</w:t>
            </w:r>
            <w:r w:rsidRPr="008205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O</w:t>
            </w:r>
            <w:r w:rsidRPr="008205E2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bscript"/>
              </w:rPr>
              <w:t>5</w:t>
            </w:r>
            <w:r w:rsidRPr="008205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  <w:r w:rsidRPr="008205E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8205E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. توزيع الحجم الحبيبي على السطح كان اقل من  </w:t>
            </w:r>
            <w:r w:rsidRPr="008205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(36.3 nm)</w:t>
            </w:r>
            <w:r w:rsidRPr="008205E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 مع تجانس في توزيع الجسيمات على السطح.</w:t>
            </w:r>
            <w:r w:rsidRPr="008205E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8205E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أخيرا </w:t>
            </w:r>
            <w:r w:rsidRPr="008205E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، أشارت نتائج </w:t>
            </w:r>
            <w:r w:rsidRPr="008205E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فحوصات</w:t>
            </w:r>
            <w:r w:rsidRPr="008205E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التحسسيه الغازية إلى أن العينة النقية كانت الأفضل لغاز</w:t>
            </w:r>
            <w:r w:rsidRPr="008205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205E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8205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NH</w:t>
            </w:r>
            <w:r w:rsidRPr="008205E2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bscript"/>
              </w:rPr>
              <w:t>3</w:t>
            </w:r>
            <w:r w:rsidRPr="008205E2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bscript"/>
                <w:rtl/>
              </w:rPr>
              <w:t xml:space="preserve"> </w:t>
            </w:r>
            <w:r w:rsidRPr="008205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205E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وكان للألمنيوم المضاف تأثير على </w:t>
            </w:r>
            <w:r w:rsidRPr="008205E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ال</w:t>
            </w:r>
            <w:r w:rsidRPr="008205E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خصائص ال</w:t>
            </w:r>
            <w:r w:rsidRPr="008205E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تحسسيه</w:t>
            </w:r>
            <w:r w:rsidRPr="008205E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لغاز</w:t>
            </w:r>
            <w:r w:rsidRPr="008205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NO</w:t>
            </w:r>
            <w:r w:rsidRPr="008205E2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bscript"/>
              </w:rPr>
              <w:t>2</w:t>
            </w:r>
            <w:r w:rsidRPr="008205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205E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حيث زادت ال</w:t>
            </w:r>
            <w:r w:rsidRPr="008205E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تحس</w:t>
            </w:r>
            <w:r w:rsidRPr="008205E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سية من ٪ 4.</w:t>
            </w:r>
            <w:r w:rsidRPr="008205E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54</w:t>
            </w:r>
            <w:r w:rsidRPr="008205E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لعينة</w:t>
            </w:r>
            <w:r w:rsidRPr="008205E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(</w:t>
            </w:r>
            <w:r w:rsidRPr="008205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Al</w:t>
            </w:r>
            <w:r w:rsidRPr="008205E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٪</w:t>
            </w:r>
            <w:r w:rsidRPr="008205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Nb</w:t>
            </w:r>
            <w:r w:rsidRPr="008205E2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bscript"/>
              </w:rPr>
              <w:t>2</w:t>
            </w:r>
            <w:r w:rsidRPr="008205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O</w:t>
            </w:r>
            <w:r w:rsidRPr="008205E2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bscript"/>
              </w:rPr>
              <w:t>5</w:t>
            </w:r>
            <w:r w:rsidRPr="008205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1 </w:t>
            </w:r>
            <w:r w:rsidRPr="008205E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) الى % </w:t>
            </w:r>
            <w:r w:rsidRPr="008205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62.89</w:t>
            </w:r>
            <w:r w:rsidRPr="008205E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لعينة (</w:t>
            </w:r>
            <w:r w:rsidRPr="008205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Nb</w:t>
            </w:r>
            <w:r w:rsidRPr="008205E2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bscript"/>
              </w:rPr>
              <w:t>2</w:t>
            </w:r>
            <w:r w:rsidRPr="008205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O</w:t>
            </w:r>
            <w:r w:rsidRPr="008205E2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bscript"/>
              </w:rPr>
              <w:t>5</w:t>
            </w:r>
            <w:r w:rsidRPr="008205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:0.5% Al</w:t>
            </w:r>
            <w:r w:rsidRPr="008205E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) </w:t>
            </w:r>
            <w:r w:rsidRPr="008205E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وكانت أفضل نسبة تحسسية للاغشية عند 200 درجة مئوية</w:t>
            </w:r>
            <w:r w:rsidRPr="008205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</w:p>
          <w:p w14:paraId="2E5F7546" w14:textId="7EC460F3" w:rsidR="00D53226" w:rsidRPr="00FB14FD" w:rsidRDefault="00D53226" w:rsidP="00F97C67">
            <w:pPr>
              <w:pStyle w:val="NoSpacing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</w:tr>
    </w:tbl>
    <w:p w14:paraId="152BF39F" w14:textId="77777777" w:rsidR="00D53226" w:rsidRDefault="00D53226" w:rsidP="00D53226">
      <w:pPr>
        <w:rPr>
          <w:lang w:bidi="ar-IQ"/>
        </w:rPr>
      </w:pPr>
    </w:p>
    <w:p w14:paraId="4B247DEA" w14:textId="77777777" w:rsidR="002F1810" w:rsidRPr="00D53226" w:rsidRDefault="002F1810"/>
    <w:sectPr w:rsidR="002F1810" w:rsidRPr="00D532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BB0"/>
    <w:rsid w:val="001E05B5"/>
    <w:rsid w:val="002F1810"/>
    <w:rsid w:val="00465F64"/>
    <w:rsid w:val="004F0A08"/>
    <w:rsid w:val="0059248F"/>
    <w:rsid w:val="008205E2"/>
    <w:rsid w:val="00B43C59"/>
    <w:rsid w:val="00D0152B"/>
    <w:rsid w:val="00D53226"/>
    <w:rsid w:val="00E46A8B"/>
    <w:rsid w:val="00FE4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C7EE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3226"/>
    <w:pPr>
      <w:bidi/>
      <w:spacing w:after="200" w:line="27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53226"/>
    <w:pPr>
      <w:bidi/>
      <w:spacing w:after="0" w:line="240" w:lineRule="auto"/>
    </w:pPr>
    <w:rPr>
      <w:rFonts w:ascii="Calibri" w:eastAsia="Calibri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3226"/>
    <w:pPr>
      <w:bidi/>
      <w:spacing w:after="200" w:line="27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53226"/>
    <w:pPr>
      <w:bidi/>
      <w:spacing w:after="0" w:line="240" w:lineRule="auto"/>
    </w:pPr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307</Words>
  <Characters>1751</Characters>
  <Application>Microsoft Office Word</Application>
  <DocSecurity>0</DocSecurity>
  <Lines>14</Lines>
  <Paragraphs>4</Paragraphs>
  <ScaleCrop>false</ScaleCrop>
  <Company/>
  <LinksUpToDate>false</LinksUpToDate>
  <CharactersWithSpaces>2054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pat-sura</dc:creator>
  <cp:keywords/>
  <dc:description/>
  <cp:lastModifiedBy>pat-sura</cp:lastModifiedBy>
  <cp:revision>11</cp:revision>
  <dcterms:created xsi:type="dcterms:W3CDTF">2022-03-30T04:36:00Z</dcterms:created>
  <dcterms:modified xsi:type="dcterms:W3CDTF">2024-11-03T05:44:00Z</dcterms:modified>
</cp:coreProperties>
</file>